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70B07" w14:textId="77777777" w:rsidR="00C871AE" w:rsidRDefault="00C871AE">
      <w:pPr>
        <w:rPr>
          <w:lang w:val="cy-GB"/>
        </w:rPr>
      </w:pPr>
    </w:p>
    <w:p w14:paraId="74CECD7A" w14:textId="77777777" w:rsidR="00C871AE" w:rsidRDefault="00000000">
      <w:pPr>
        <w:pStyle w:val="01TitleH1"/>
        <w:rPr>
          <w:lang w:val="cy-GB"/>
        </w:rPr>
      </w:pPr>
      <w:r>
        <w:rPr>
          <w:lang w:val="cy-GB"/>
        </w:rPr>
        <w:t>Ffurflen ymateb i                     ymgynghoriad</w:t>
      </w:r>
    </w:p>
    <w:p w14:paraId="3CADBB87" w14:textId="563CE51F" w:rsidR="00C871AE" w:rsidRDefault="00000000">
      <w:r>
        <w:rPr>
          <w:color w:val="000000"/>
          <w:sz w:val="24"/>
          <w:szCs w:val="24"/>
          <w:lang w:val="cy-GB"/>
        </w:rPr>
        <w:t xml:space="preserve">Cwblhewch y ffurflen hon yn llawn a dychwelwch hi i </w:t>
      </w:r>
      <w:hyperlink r:id="rId7" w:history="1">
        <w:r w:rsidR="00A13E17" w:rsidRPr="0038632F">
          <w:rPr>
            <w:rStyle w:val="Hyperlink"/>
            <w:sz w:val="24"/>
            <w:szCs w:val="24"/>
            <w:lang w:val="cy-GB"/>
          </w:rPr>
          <w:t>futurepostaluso@ofcom.org.uk</w:t>
        </w:r>
      </w:hyperlink>
      <w:r w:rsidR="00A13E17">
        <w:rPr>
          <w:color w:val="000000"/>
          <w:sz w:val="24"/>
          <w:szCs w:val="24"/>
          <w:lang w:val="cy-GB"/>
        </w:rPr>
        <w:t xml:space="preserve">. 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C871AE" w14:paraId="74A20D09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000DC5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Teitl yr ymgynghoriad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1D35B4" w14:textId="3A4F775B" w:rsidR="00C871AE" w:rsidRDefault="00F66165">
            <w:pPr>
              <w:spacing w:after="0"/>
              <w:rPr>
                <w:bCs/>
                <w:lang w:val="cy-GB"/>
              </w:rPr>
            </w:pPr>
            <w:r w:rsidRPr="00F66165">
              <w:rPr>
                <w:bCs/>
                <w:lang w:val="cy-GB"/>
              </w:rPr>
              <w:t>Ymgynghoriad: Adolygiad interim o’r cap Ail ddosbarth</w:t>
            </w:r>
          </w:p>
        </w:tc>
      </w:tr>
      <w:tr w:rsidR="00C871AE" w14:paraId="712E6507" w14:textId="77777777">
        <w:tc>
          <w:tcPr>
            <w:tcW w:w="45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7DAF986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Enw llawn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6A348D7" w14:textId="77777777" w:rsidR="00C871AE" w:rsidRDefault="00C871AE">
            <w:pPr>
              <w:spacing w:after="0"/>
              <w:rPr>
                <w:lang w:val="cy-GB"/>
              </w:rPr>
            </w:pPr>
          </w:p>
        </w:tc>
      </w:tr>
      <w:tr w:rsidR="00C871AE" w14:paraId="08C74593" w14:textId="77777777">
        <w:tc>
          <w:tcPr>
            <w:tcW w:w="45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E6A060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Rhif ffôn cyswllt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9A34CD3" w14:textId="77777777" w:rsidR="00C871AE" w:rsidRDefault="00C871AE">
            <w:pPr>
              <w:spacing w:after="0"/>
              <w:rPr>
                <w:lang w:val="cy-GB"/>
              </w:rPr>
            </w:pPr>
          </w:p>
        </w:tc>
      </w:tr>
      <w:tr w:rsidR="00C871AE" w14:paraId="22BB1AA8" w14:textId="77777777">
        <w:tc>
          <w:tcPr>
            <w:tcW w:w="45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C4C2E3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Yn cynrychioli (dileer fel y bo'n briodol)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7557EF" w14:textId="77777777" w:rsidR="00C871AE" w:rsidRDefault="00000000">
            <w:pPr>
              <w:spacing w:after="0"/>
              <w:rPr>
                <w:lang w:val="cy-GB"/>
              </w:rPr>
            </w:pPr>
            <w:r>
              <w:rPr>
                <w:lang w:val="cy-GB"/>
              </w:rPr>
              <w:t>Eich Hun / Sefydliad</w:t>
            </w:r>
          </w:p>
        </w:tc>
      </w:tr>
      <w:tr w:rsidR="00C871AE" w14:paraId="5044939B" w14:textId="77777777">
        <w:tc>
          <w:tcPr>
            <w:tcW w:w="45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EFA66A9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Enw'r sefydliad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741541C" w14:textId="77777777" w:rsidR="00C871AE" w:rsidRDefault="00C871AE">
            <w:pPr>
              <w:spacing w:after="0"/>
              <w:rPr>
                <w:lang w:val="cy-GB"/>
              </w:rPr>
            </w:pPr>
          </w:p>
        </w:tc>
      </w:tr>
      <w:tr w:rsidR="00C871AE" w14:paraId="6CCE6D77" w14:textId="77777777">
        <w:tc>
          <w:tcPr>
            <w:tcW w:w="4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DF8E8D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Cyfeiriad e-bost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6CB0FC" w14:textId="77777777" w:rsidR="00C871AE" w:rsidRDefault="00C871AE">
            <w:pPr>
              <w:spacing w:after="0"/>
              <w:rPr>
                <w:lang w:val="cy-GB"/>
              </w:rPr>
            </w:pPr>
          </w:p>
        </w:tc>
      </w:tr>
    </w:tbl>
    <w:p w14:paraId="464A57BB" w14:textId="77777777" w:rsidR="00C871AE" w:rsidRDefault="00000000">
      <w:pPr>
        <w:pStyle w:val="02HeadingsH2"/>
        <w:rPr>
          <w:lang w:val="cy-GB"/>
        </w:rPr>
      </w:pPr>
      <w:r>
        <w:rPr>
          <w:lang w:val="cy-GB"/>
        </w:rPr>
        <w:t>Cyfrinachedd</w:t>
      </w:r>
    </w:p>
    <w:p w14:paraId="2D14712F" w14:textId="77777777" w:rsidR="00C871AE" w:rsidRPr="00CA37B7" w:rsidRDefault="00000000">
      <w:pPr>
        <w:rPr>
          <w:lang w:val="cy-GB"/>
        </w:rPr>
      </w:pPr>
      <w:r>
        <w:rPr>
          <w:rFonts w:cs="Calibri"/>
          <w:lang w:val="cy-GB"/>
        </w:rPr>
        <w:t xml:space="preserve">Byddwn yn gofyn am eich manylion cyswllt ynghyd â'ch ymateb er mwyn i ni ymgysylltu â chi ar yr ymgynghoriad hwn.   I gael gwybodaeth bellach am sut mae Ofcom yn trin eich gwybodaeth bersonol a’ch hawliau cyfatebol, gweler </w:t>
      </w:r>
      <w:hyperlink r:id="rId8" w:history="1">
        <w:r w:rsidR="00C871AE">
          <w:rPr>
            <w:rStyle w:val="Hyperlink"/>
            <w:rFonts w:cs="Calibri"/>
            <w:lang w:val="cy-GB"/>
          </w:rPr>
          <w:t>Datganiad Preifatrwydd Cyffredinol Ofcom</w:t>
        </w:r>
      </w:hyperlink>
      <w:r>
        <w:rPr>
          <w:rFonts w:cs="Calibri"/>
          <w:lang w:val="cy-GB"/>
        </w:rPr>
        <w:t>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C871AE" w:rsidRPr="0061044C" w14:paraId="0A883784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46E029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Eich manylion: Byddwn yn cadw eich rhif ffôn cyswllt a'ch cyfeiriad e-bost yn gyfrinachol. Oes unrhyw beth arall rydych eisiau ei gadw'n gyfrinachol? Dileer fel y bo'n briodol.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122E55" w14:textId="77777777" w:rsidR="00C871AE" w:rsidRDefault="00000000">
            <w:pPr>
              <w:spacing w:after="0"/>
              <w:rPr>
                <w:sz w:val="24"/>
                <w:szCs w:val="24"/>
                <w:lang w:val="cy-GB"/>
              </w:rPr>
            </w:pPr>
            <w:r>
              <w:rPr>
                <w:sz w:val="24"/>
                <w:szCs w:val="24"/>
                <w:lang w:val="cy-GB"/>
              </w:rPr>
              <w:t>Dim byd / Eich enw / Enw'r sefydliad / Yr ymateb cyfan / Rhan o'r ymateb (bydd angen i chi nodi pa atebion i gwestiwn sy'n gyfrinachol)</w:t>
            </w:r>
          </w:p>
        </w:tc>
      </w:tr>
      <w:tr w:rsidR="00C871AE" w:rsidRPr="0061044C" w14:paraId="3D11D1D0" w14:textId="77777777">
        <w:tc>
          <w:tcPr>
            <w:tcW w:w="45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C6851E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>Eich ymateb: Nodwch faint o'ch ymateb rydych eisiau ei gadw'n gyfrinachol. Dileer fel y bo'n briodol.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ED9249" w14:textId="77777777" w:rsidR="00C871AE" w:rsidRDefault="00000000">
            <w:pPr>
              <w:spacing w:after="0"/>
              <w:rPr>
                <w:sz w:val="24"/>
                <w:szCs w:val="24"/>
                <w:lang w:val="cy-GB"/>
              </w:rPr>
            </w:pPr>
            <w:r>
              <w:rPr>
                <w:sz w:val="24"/>
                <w:szCs w:val="24"/>
                <w:lang w:val="cy-GB"/>
              </w:rPr>
              <w:t>Dim byd / Yr ymateb cyfan / Rhan o'r ymateb (bydd angen i chi nodi isod pa atebion i'r cwestiynau sy'n gyfrinachol)</w:t>
            </w:r>
          </w:p>
        </w:tc>
      </w:tr>
      <w:tr w:rsidR="00C871AE" w14:paraId="5D1F9A94" w14:textId="77777777">
        <w:tc>
          <w:tcPr>
            <w:tcW w:w="4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FAAE37D" w14:textId="77777777" w:rsidR="00C871AE" w:rsidRDefault="00000000">
            <w:pPr>
              <w:pStyle w:val="04Tabletext-WhiteBold"/>
              <w:rPr>
                <w:lang w:val="cy-GB"/>
              </w:rPr>
            </w:pPr>
            <w:r>
              <w:rPr>
                <w:lang w:val="cy-GB"/>
              </w:rPr>
              <w:t xml:space="preserve">Ar gyfer atebion cyfrinachol, a all Ofcom gyhoeddi cyfeiriad at gynnwys eich ymateb? 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E624D4" w14:textId="77777777" w:rsidR="00C871AE" w:rsidRDefault="00000000">
            <w:pPr>
              <w:spacing w:after="0"/>
            </w:pPr>
            <w:r>
              <w:rPr>
                <w:sz w:val="24"/>
                <w:szCs w:val="24"/>
                <w:lang w:val="cy-GB"/>
              </w:rPr>
              <w:t>Gall / Na all</w:t>
            </w:r>
          </w:p>
        </w:tc>
      </w:tr>
    </w:tbl>
    <w:p w14:paraId="2079F722" w14:textId="77777777" w:rsidR="00C871AE" w:rsidRDefault="00C871AE">
      <w:pPr>
        <w:rPr>
          <w:lang w:val="cy-GB"/>
        </w:rPr>
      </w:pPr>
    </w:p>
    <w:p w14:paraId="020AA541" w14:textId="77777777" w:rsidR="00C871AE" w:rsidRDefault="00000000">
      <w:pPr>
        <w:pStyle w:val="02HeadingsH2"/>
        <w:rPr>
          <w:lang w:val="cy-GB"/>
        </w:rPr>
      </w:pPr>
      <w:r>
        <w:rPr>
          <w:lang w:val="cy-GB"/>
        </w:rPr>
        <w:lastRenderedPageBreak/>
        <w:t>Eich ymateb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5335"/>
      </w:tblGrid>
      <w:tr w:rsidR="00C871AE" w14:paraId="657AC711" w14:textId="77777777">
        <w:trPr>
          <w:tblHeader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72502E" w14:textId="77777777" w:rsidR="00C871AE" w:rsidRDefault="00000000">
            <w:pPr>
              <w:pStyle w:val="05TableHeader"/>
              <w:rPr>
                <w:lang w:val="cy-GB"/>
              </w:rPr>
            </w:pPr>
            <w:r>
              <w:rPr>
                <w:lang w:val="cy-GB"/>
              </w:rPr>
              <w:t>Cwestiwn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46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57ADCF0" w14:textId="77777777" w:rsidR="00C871AE" w:rsidRDefault="00000000">
            <w:pPr>
              <w:pStyle w:val="05TableHeader"/>
              <w:rPr>
                <w:lang w:val="cy-GB"/>
              </w:rPr>
            </w:pPr>
            <w:r>
              <w:rPr>
                <w:lang w:val="cy-GB"/>
              </w:rPr>
              <w:t>Eich ymateb</w:t>
            </w:r>
          </w:p>
        </w:tc>
      </w:tr>
      <w:tr w:rsidR="00C871AE" w14:paraId="0FF75FE9" w14:textId="77777777">
        <w:trPr>
          <w:trHeight w:val="1573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33B5E3" w14:textId="4F96CD33" w:rsidR="00C871AE" w:rsidRDefault="00000000">
            <w:pPr>
              <w:spacing w:before="120"/>
            </w:pPr>
            <w:r>
              <w:rPr>
                <w:b/>
                <w:bCs/>
                <w:lang w:val="cy-GB"/>
              </w:rPr>
              <w:t xml:space="preserve">Cwestiwn </w:t>
            </w:r>
            <w:r w:rsidR="00A13E17">
              <w:rPr>
                <w:b/>
                <w:bCs/>
                <w:lang w:val="cy-GB"/>
              </w:rPr>
              <w:t>2.</w:t>
            </w:r>
            <w:r>
              <w:rPr>
                <w:b/>
                <w:bCs/>
                <w:lang w:val="cy-GB"/>
              </w:rPr>
              <w:t xml:space="preserve">1: </w:t>
            </w:r>
            <w:r w:rsidR="00A13E17" w:rsidRPr="00A13E17">
              <w:rPr>
                <w:b/>
                <w:bCs/>
                <w:lang w:val="cy-GB"/>
              </w:rPr>
              <w:t>Ydych chi’n cytuno â’r casgliadau dros dro a nodir yn ein Hasesiad o’r Effaith ar Gydraddoldeb? Rhowch eich rhesymau a thystiolaeth i gefnogi’ch safbwyntiau.</w:t>
            </w:r>
            <w:r>
              <w:rPr>
                <w:b/>
                <w:bCs/>
                <w:lang w:val="cy-GB"/>
              </w:rPr>
              <w:t xml:space="preserve"> 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4D58FB9" w14:textId="77777777" w:rsidR="00C871AE" w:rsidRDefault="00000000">
            <w:pPr>
              <w:spacing w:before="120"/>
              <w:rPr>
                <w:lang w:val="cy-GB"/>
              </w:rPr>
            </w:pPr>
            <w:r>
              <w:rPr>
                <w:lang w:val="cy-GB"/>
              </w:rPr>
              <w:t>Cyfrinachol? – Y / N</w:t>
            </w:r>
          </w:p>
        </w:tc>
      </w:tr>
      <w:tr w:rsidR="00A13E17" w14:paraId="34435D3B" w14:textId="77777777">
        <w:trPr>
          <w:trHeight w:val="1573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8B1F184" w14:textId="723E6F09" w:rsidR="00A13E17" w:rsidRDefault="00A13E17" w:rsidP="00A13E17">
            <w:pPr>
              <w:spacing w:before="120"/>
              <w:rPr>
                <w:b/>
                <w:bCs/>
                <w:lang w:val="cy-GB"/>
              </w:rPr>
            </w:pPr>
            <w:r w:rsidRPr="00A13E17">
              <w:rPr>
                <w:b/>
                <w:bCs/>
                <w:lang w:val="cy-GB"/>
              </w:rPr>
              <w:t>Cwestiwn 2.2</w:t>
            </w:r>
            <w:r>
              <w:rPr>
                <w:b/>
                <w:bCs/>
                <w:lang w:val="cy-GB"/>
              </w:rPr>
              <w:t xml:space="preserve">: </w:t>
            </w:r>
            <w:r w:rsidRPr="00A13E17">
              <w:rPr>
                <w:b/>
                <w:bCs/>
                <w:lang w:val="cy-GB"/>
              </w:rPr>
              <w:t xml:space="preserve">Ydych chi’n cytuno â’n hasesiad o dan Safonau’r Gymraeg? Rhowch eich rhesymau a thystiolaeth i gefnogi’ch safbwyntiau. 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D8B4E31" w14:textId="20E89D3D" w:rsidR="00A13E17" w:rsidRDefault="00A13E17" w:rsidP="00A13E17">
            <w:pPr>
              <w:spacing w:before="120"/>
              <w:rPr>
                <w:lang w:val="cy-GB"/>
              </w:rPr>
            </w:pPr>
            <w:r>
              <w:rPr>
                <w:lang w:val="cy-GB"/>
              </w:rPr>
              <w:t>Cyfrinachol? – Y / N</w:t>
            </w:r>
          </w:p>
        </w:tc>
      </w:tr>
      <w:tr w:rsidR="00A13E17" w14:paraId="1ADD0ACA" w14:textId="77777777">
        <w:trPr>
          <w:trHeight w:val="1573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B719E6E" w14:textId="77777777" w:rsidR="00A13E17" w:rsidRPr="00A13E17" w:rsidRDefault="00A13E17" w:rsidP="00A13E17">
            <w:pPr>
              <w:spacing w:before="120"/>
              <w:rPr>
                <w:b/>
                <w:bCs/>
                <w:lang w:val="cy-GB"/>
              </w:rPr>
            </w:pPr>
            <w:r w:rsidRPr="00A13E17">
              <w:rPr>
                <w:b/>
                <w:bCs/>
                <w:lang w:val="cy-GB"/>
              </w:rPr>
              <w:t>Cwestiwn 3.1</w:t>
            </w:r>
          </w:p>
          <w:p w14:paraId="4EE9AF09" w14:textId="40D7A3F9" w:rsidR="00A13E17" w:rsidRDefault="00A13E17" w:rsidP="00A13E17">
            <w:pPr>
              <w:spacing w:before="120"/>
              <w:rPr>
                <w:b/>
                <w:bCs/>
                <w:lang w:val="cy-GB"/>
              </w:rPr>
            </w:pPr>
            <w:r w:rsidRPr="00A13E17">
              <w:rPr>
                <w:b/>
                <w:bCs/>
                <w:lang w:val="cy-GB"/>
              </w:rPr>
              <w:t xml:space="preserve">A ydych yn cytuno â'n cynnig i barhau â'r cap pris diogelu presennol ar lythyrau Ail Ddosbarth am flwyddyn ychwanegol, tan 31 Mawrth 2028? Rhowch eich rhesymau a thystiolaeth i gefnogi eich barn? 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5ECDCBC" w14:textId="797C50C6" w:rsidR="00A13E17" w:rsidRDefault="00A13E17" w:rsidP="00A13E17">
            <w:pPr>
              <w:spacing w:before="120"/>
              <w:rPr>
                <w:lang w:val="cy-GB"/>
              </w:rPr>
            </w:pPr>
            <w:r>
              <w:rPr>
                <w:lang w:val="cy-GB"/>
              </w:rPr>
              <w:t>Cyfrinachol? – Y / N</w:t>
            </w:r>
          </w:p>
        </w:tc>
      </w:tr>
    </w:tbl>
    <w:p w14:paraId="20272DDC" w14:textId="6F8B0D1E" w:rsidR="00C871AE" w:rsidRDefault="00000000">
      <w:pPr>
        <w:spacing w:before="360"/>
      </w:pPr>
      <w:r>
        <w:rPr>
          <w:color w:val="000000"/>
          <w:sz w:val="24"/>
          <w:szCs w:val="24"/>
          <w:lang w:val="cy-GB"/>
        </w:rPr>
        <w:t xml:space="preserve">Cwblhewch y ffurflen hon yn llawn a dychwelwch hi i </w:t>
      </w:r>
      <w:hyperlink r:id="rId9" w:history="1">
        <w:r w:rsidR="00A13E17" w:rsidRPr="0038632F">
          <w:rPr>
            <w:rStyle w:val="Hyperlink"/>
            <w:sz w:val="24"/>
            <w:szCs w:val="24"/>
            <w:lang w:val="cy-GB"/>
          </w:rPr>
          <w:t>futurepostaluso@ofcom.org.uk</w:t>
        </w:r>
      </w:hyperlink>
      <w:r w:rsidR="00A13E17">
        <w:rPr>
          <w:color w:val="000000"/>
          <w:sz w:val="24"/>
          <w:szCs w:val="24"/>
          <w:lang w:val="cy-GB"/>
        </w:rPr>
        <w:t xml:space="preserve">. </w:t>
      </w:r>
    </w:p>
    <w:sectPr w:rsidR="00C871AE"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FAACF" w14:textId="77777777" w:rsidR="00B70106" w:rsidRDefault="00B70106">
      <w:pPr>
        <w:spacing w:after="0" w:line="240" w:lineRule="auto"/>
      </w:pPr>
      <w:r>
        <w:separator/>
      </w:r>
    </w:p>
  </w:endnote>
  <w:endnote w:type="continuationSeparator" w:id="0">
    <w:p w14:paraId="35E8B12B" w14:textId="77777777" w:rsidR="00B70106" w:rsidRDefault="00B70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156B" w14:textId="77777777" w:rsidR="001E23D7" w:rsidRDefault="00000000">
    <w:r>
      <w:rPr>
        <w:noProof/>
      </w:rPr>
      <w:drawing>
        <wp:anchor distT="0" distB="0" distL="114300" distR="114300" simplePos="0" relativeHeight="251661312" behindDoc="1" locked="0" layoutInCell="1" allowOverlap="1" wp14:anchorId="129A7EF4" wp14:editId="4C050EC3">
          <wp:simplePos x="0" y="0"/>
          <wp:positionH relativeFrom="page">
            <wp:posOffset>-152403</wp:posOffset>
          </wp:positionH>
          <wp:positionV relativeFrom="page">
            <wp:posOffset>9290047</wp:posOffset>
          </wp:positionV>
          <wp:extent cx="7711235" cy="1402607"/>
          <wp:effectExtent l="0" t="0" r="4015" b="7093"/>
          <wp:wrapNone/>
          <wp:docPr id="208370901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1235" cy="140260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AA989" w14:textId="77777777" w:rsidR="00B70106" w:rsidRDefault="00B7010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AF7FD5" w14:textId="77777777" w:rsidR="00B70106" w:rsidRDefault="00B70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AA95" w14:textId="77777777" w:rsidR="001E23D7" w:rsidRDefault="00000000">
    <w:r>
      <w:rPr>
        <w:noProof/>
      </w:rPr>
      <w:drawing>
        <wp:anchor distT="0" distB="0" distL="114300" distR="114300" simplePos="0" relativeHeight="251659264" behindDoc="0" locked="0" layoutInCell="1" allowOverlap="1" wp14:anchorId="3C09D834" wp14:editId="60B81F6D">
          <wp:simplePos x="0" y="0"/>
          <wp:positionH relativeFrom="margin">
            <wp:align>left</wp:align>
          </wp:positionH>
          <wp:positionV relativeFrom="paragraph">
            <wp:posOffset>120645</wp:posOffset>
          </wp:positionV>
          <wp:extent cx="2234619" cy="501648"/>
          <wp:effectExtent l="0" t="0" r="0" b="0"/>
          <wp:wrapNone/>
          <wp:docPr id="898726227" name="Picture 2" descr="logo - Ofc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4619" cy="50164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1A48"/>
    <w:multiLevelType w:val="multilevel"/>
    <w:tmpl w:val="CB46B7A4"/>
    <w:styleLink w:val="LFO6"/>
    <w:lvl w:ilvl="0">
      <w:numFmt w:val="bullet"/>
      <w:lvlText w:val="•"/>
      <w:lvlJc w:val="left"/>
      <w:pPr>
        <w:ind w:left="1080" w:hanging="72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B372621"/>
    <w:multiLevelType w:val="multilevel"/>
    <w:tmpl w:val="12B037BA"/>
    <w:styleLink w:val="LFO4"/>
    <w:lvl w:ilvl="0">
      <w:start w:val="1"/>
      <w:numFmt w:val="none"/>
      <w:pStyle w:val="03Normaltext"/>
      <w:lvlText w:val="%1"/>
      <w:lvlJc w:val="left"/>
    </w:lvl>
    <w:lvl w:ilvl="1">
      <w:start w:val="1"/>
      <w:numFmt w:val="lowerLetter"/>
      <w:lvlText w:val="%2)"/>
      <w:lvlJc w:val="left"/>
      <w:pPr>
        <w:ind w:left="720" w:hanging="351"/>
      </w:pPr>
    </w:lvl>
    <w:lvl w:ilvl="2">
      <w:start w:val="1"/>
      <w:numFmt w:val="lowerRoman"/>
      <w:lvlText w:val="%3)"/>
      <w:lvlJc w:val="right"/>
      <w:pPr>
        <w:ind w:left="1304" w:hanging="17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A4EB3"/>
    <w:multiLevelType w:val="multilevel"/>
    <w:tmpl w:val="F41EE384"/>
    <w:styleLink w:val="LFO12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%3)"/>
      <w:lvlJc w:val="left"/>
      <w:pPr>
        <w:ind w:left="1080" w:hanging="343"/>
      </w:pPr>
    </w:lvl>
    <w:lvl w:ilvl="3">
      <w:start w:val="1"/>
      <w:numFmt w:val="lowerRoman"/>
      <w:lvlText w:val="%4)"/>
      <w:lvlJc w:val="left"/>
      <w:pPr>
        <w:ind w:left="1440" w:hanging="533"/>
      </w:pPr>
    </w:lvl>
    <w:lvl w:ilvl="4">
      <w:start w:val="1"/>
      <w:numFmt w:val="decimal"/>
      <w:lvlText w:val="A%5"/>
      <w:lvlJc w:val="left"/>
      <w:pPr>
        <w:ind w:left="510" w:hanging="510"/>
      </w:pPr>
    </w:lvl>
    <w:lvl w:ilvl="5">
      <w:start w:val="1"/>
      <w:numFmt w:val="decimal"/>
      <w:lvlText w:val="A%1.%2.%3.%4.%5.%6"/>
      <w:lvlJc w:val="left"/>
      <w:pPr>
        <w:ind w:left="720" w:hanging="720"/>
      </w:pPr>
    </w:lvl>
    <w:lvl w:ilvl="6">
      <w:start w:val="1"/>
      <w:numFmt w:val="lowerLetter"/>
      <w:lvlText w:val="%7)"/>
      <w:lvlJc w:val="left"/>
      <w:pPr>
        <w:ind w:left="1077" w:hanging="340"/>
      </w:pPr>
    </w:lvl>
    <w:lvl w:ilvl="7">
      <w:start w:val="1"/>
      <w:numFmt w:val="lowerRoman"/>
      <w:lvlText w:val="%8)"/>
      <w:lvlJc w:val="left"/>
      <w:pPr>
        <w:ind w:left="1440" w:hanging="533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num w:numId="1" w16cid:durableId="1609892492">
    <w:abstractNumId w:val="0"/>
  </w:num>
  <w:num w:numId="2" w16cid:durableId="1765419588">
    <w:abstractNumId w:val="2"/>
  </w:num>
  <w:num w:numId="3" w16cid:durableId="787548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1AE"/>
    <w:rsid w:val="000C1160"/>
    <w:rsid w:val="001E23D7"/>
    <w:rsid w:val="00334D35"/>
    <w:rsid w:val="004F5CC0"/>
    <w:rsid w:val="00563B16"/>
    <w:rsid w:val="0061044C"/>
    <w:rsid w:val="007B6C1D"/>
    <w:rsid w:val="00A13E17"/>
    <w:rsid w:val="00B70106"/>
    <w:rsid w:val="00C871AE"/>
    <w:rsid w:val="00CA37B7"/>
    <w:rsid w:val="00E358FE"/>
    <w:rsid w:val="00F6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14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64" w:lineRule="auto"/>
      <w:textAlignment w:val="auto"/>
    </w:pPr>
    <w:rPr>
      <w:rFonts w:eastAsia="Calibri" w:cs="Times New Roman"/>
    </w:rPr>
  </w:style>
  <w:style w:type="paragraph" w:styleId="Heading1">
    <w:name w:val="heading 1"/>
    <w:next w:val="Normal"/>
    <w:uiPriority w:val="9"/>
    <w:qFormat/>
    <w:pPr>
      <w:keepNext/>
      <w:keepLines/>
      <w:spacing w:before="240" w:after="0"/>
      <w:textAlignment w:val="auto"/>
      <w:outlineLvl w:val="0"/>
    </w:pPr>
    <w:rPr>
      <w:rFonts w:ascii="Sora" w:hAnsi="Sora" w:cs="Times New Roman"/>
      <w:b/>
      <w:color w:val="4472C4"/>
      <w:sz w:val="48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TitleH1">
    <w:name w:val="01 Title (H1)"/>
    <w:next w:val="Normal"/>
    <w:pPr>
      <w:pBdr>
        <w:bottom w:val="single" w:sz="18" w:space="1" w:color="5000F2"/>
      </w:pBdr>
      <w:spacing w:before="960" w:after="480"/>
      <w:textAlignment w:val="auto"/>
      <w:outlineLvl w:val="0"/>
    </w:pPr>
    <w:rPr>
      <w:rFonts w:ascii="Sora" w:hAnsi="Sora" w:cs="Times New Roman"/>
      <w:b/>
      <w:color w:val="5000F2"/>
      <w:sz w:val="60"/>
      <w:szCs w:val="60"/>
    </w:rPr>
  </w:style>
  <w:style w:type="paragraph" w:customStyle="1" w:styleId="02HeadingsH2">
    <w:name w:val="02 Headings (H2)"/>
    <w:basedOn w:val="Normal"/>
    <w:next w:val="Normal"/>
    <w:pPr>
      <w:keepNext/>
      <w:spacing w:before="360" w:line="240" w:lineRule="auto"/>
      <w:outlineLvl w:val="1"/>
    </w:pPr>
    <w:rPr>
      <w:rFonts w:ascii="Sora SemiBold" w:hAnsi="Sora SemiBold" w:cs="Sora SemiBold"/>
      <w:bCs/>
      <w:color w:val="C500ED"/>
      <w:sz w:val="36"/>
      <w:szCs w:val="36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rFonts w:eastAsia="Calibri" w:cs="Times New Roman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rFonts w:eastAsia="Calibri" w:cs="Times New Roman"/>
    </w:rPr>
  </w:style>
  <w:style w:type="character" w:styleId="Hyperlink">
    <w:name w:val="Hyperlink"/>
    <w:basedOn w:val="DefaultParagraphFont"/>
    <w:rPr>
      <w:color w:val="5000F2"/>
      <w:u w:val="single"/>
      <w:lang w:val="en-US"/>
    </w:rPr>
  </w:style>
  <w:style w:type="paragraph" w:customStyle="1" w:styleId="03Normaltext">
    <w:name w:val="03 Normal text"/>
    <w:basedOn w:val="Normal"/>
    <w:pPr>
      <w:numPr>
        <w:numId w:val="3"/>
      </w:numPr>
    </w:pPr>
  </w:style>
  <w:style w:type="paragraph" w:customStyle="1" w:styleId="04Tabletext-WhiteBold">
    <w:name w:val="04 Table text - White+Bold"/>
    <w:basedOn w:val="Normal"/>
    <w:pPr>
      <w:spacing w:after="0"/>
    </w:pPr>
    <w:rPr>
      <w:b/>
      <w:color w:val="FFFFFF"/>
      <w:sz w:val="24"/>
      <w:szCs w:val="24"/>
    </w:rPr>
  </w:style>
  <w:style w:type="paragraph" w:customStyle="1" w:styleId="05TableHeader">
    <w:name w:val="05 Table Header"/>
    <w:basedOn w:val="Normal"/>
    <w:pPr>
      <w:spacing w:after="0"/>
    </w:pPr>
    <w:rPr>
      <w:b/>
      <w:sz w:val="28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numbering" w:customStyle="1" w:styleId="LFO6">
    <w:name w:val="LFO6"/>
    <w:basedOn w:val="NoList"/>
    <w:pPr>
      <w:numPr>
        <w:numId w:val="1"/>
      </w:numPr>
    </w:pPr>
  </w:style>
  <w:style w:type="numbering" w:customStyle="1" w:styleId="LFO12">
    <w:name w:val="LFO12"/>
    <w:basedOn w:val="NoList"/>
    <w:pPr>
      <w:numPr>
        <w:numId w:val="2"/>
      </w:numPr>
    </w:pPr>
  </w:style>
  <w:style w:type="numbering" w:customStyle="1" w:styleId="LFO4">
    <w:name w:val="LFO4"/>
    <w:basedOn w:val="NoList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13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com.org.uk/cymru/about-ofcom/foi-dp/general-privacy-stateme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uturepostaluso@ofcom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uturepostaluso@ofcom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2026-10-16T08:59:00Z</dcterms:created>
  <dcterms:modified xsi:type="dcterms:W3CDTF">2026-10-16T08:59:00Z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50d26f-5c2c-4137-8396-1b24eb24286c_Enabled">
    <vt:lpwstr>true</vt:lpwstr>
  </property>
  <property fmtid="{D5CDD505-2E9C-101B-9397-08002B2CF9AE}" pid="3" name="MSIP_Label_5a50d26f-5c2c-4137-8396-1b24eb24286c_SetDate">
    <vt:lpwstr>2026-10-16T08:59:13Z</vt:lpwstr>
  </property>
  <property fmtid="{D5CDD505-2E9C-101B-9397-08002B2CF9AE}" pid="4" name="MSIP_Label_5a50d26f-5c2c-4137-8396-1b24eb24286c_Method">
    <vt:lpwstr>Privileged</vt:lpwstr>
  </property>
  <property fmtid="{D5CDD505-2E9C-101B-9397-08002B2CF9AE}" pid="5" name="MSIP_Label_5a50d26f-5c2c-4137-8396-1b24eb24286c_Name">
    <vt:lpwstr>5a50d26f-5c2c-4137-8396-1b24eb24286c</vt:lpwstr>
  </property>
  <property fmtid="{D5CDD505-2E9C-101B-9397-08002B2CF9AE}" pid="6" name="MSIP_Label_5a50d26f-5c2c-4137-8396-1b24eb24286c_SiteId">
    <vt:lpwstr>0af648de-310c-4068-8ae4-f9418bae24cc</vt:lpwstr>
  </property>
  <property fmtid="{D5CDD505-2E9C-101B-9397-08002B2CF9AE}" pid="7" name="MSIP_Label_5a50d26f-5c2c-4137-8396-1b24eb24286c_ActionId">
    <vt:lpwstr>a51c5440-0609-4b16-9e46-adad7cac0941</vt:lpwstr>
  </property>
  <property fmtid="{D5CDD505-2E9C-101B-9397-08002B2CF9AE}" pid="8" name="MSIP_Label_5a50d26f-5c2c-4137-8396-1b24eb24286c_ContentBits">
    <vt:lpwstr>0</vt:lpwstr>
  </property>
  <property fmtid="{D5CDD505-2E9C-101B-9397-08002B2CF9AE}" pid="9" name="MSIP_Label_5a50d26f-5c2c-4137-8396-1b24eb24286c_Tag">
    <vt:lpwstr>10, 0, 1, 1</vt:lpwstr>
  </property>
</Properties>
</file>